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51" w:rsidRPr="00C90051" w:rsidRDefault="00C90051" w:rsidP="00C90051">
      <w:pPr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C90051">
        <w:rPr>
          <w:rFonts w:eastAsiaTheme="minorHAnsi"/>
          <w:b/>
          <w:sz w:val="28"/>
          <w:szCs w:val="28"/>
          <w:lang w:eastAsia="en-US"/>
        </w:rPr>
        <w:t>Федераль</w:t>
      </w:r>
      <w:proofErr w:type="spellEnd"/>
      <w:r w:rsidRPr="00C9005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b/>
          <w:sz w:val="28"/>
          <w:szCs w:val="28"/>
          <w:lang w:eastAsia="en-US"/>
        </w:rPr>
        <w:t>льготникларга</w:t>
      </w:r>
      <w:proofErr w:type="spellEnd"/>
      <w:r w:rsidRPr="00C9005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b/>
          <w:sz w:val="28"/>
          <w:szCs w:val="28"/>
          <w:lang w:eastAsia="en-US"/>
        </w:rPr>
        <w:t>хәзердән</w:t>
      </w:r>
      <w:proofErr w:type="spellEnd"/>
      <w:r w:rsidRPr="00C9005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b/>
          <w:sz w:val="28"/>
          <w:szCs w:val="28"/>
          <w:lang w:eastAsia="en-US"/>
        </w:rPr>
        <w:t>үк</w:t>
      </w:r>
      <w:proofErr w:type="spellEnd"/>
      <w:r w:rsidRPr="00C9005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b/>
          <w:sz w:val="28"/>
          <w:szCs w:val="28"/>
          <w:lang w:eastAsia="en-US"/>
        </w:rPr>
        <w:t>сайлау</w:t>
      </w:r>
      <w:proofErr w:type="spellEnd"/>
      <w:r w:rsidRPr="00C9005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b/>
          <w:sz w:val="28"/>
          <w:szCs w:val="28"/>
          <w:lang w:eastAsia="en-US"/>
        </w:rPr>
        <w:t>мәсьәләсен</w:t>
      </w:r>
      <w:proofErr w:type="spellEnd"/>
      <w:r w:rsidRPr="00C9005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b/>
          <w:sz w:val="28"/>
          <w:szCs w:val="28"/>
          <w:lang w:eastAsia="en-US"/>
        </w:rPr>
        <w:t>хәл</w:t>
      </w:r>
      <w:proofErr w:type="spellEnd"/>
      <w:r w:rsidRPr="00C9005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b/>
          <w:sz w:val="28"/>
          <w:szCs w:val="28"/>
          <w:lang w:eastAsia="en-US"/>
        </w:rPr>
        <w:t>итәргә</w:t>
      </w:r>
      <w:proofErr w:type="spellEnd"/>
      <w:r w:rsidRPr="00C9005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b/>
          <w:sz w:val="28"/>
          <w:szCs w:val="28"/>
          <w:lang w:eastAsia="en-US"/>
        </w:rPr>
        <w:t>кирәк</w:t>
      </w:r>
      <w:proofErr w:type="spellEnd"/>
      <w:r w:rsidRPr="00C90051">
        <w:rPr>
          <w:rFonts w:eastAsiaTheme="minorHAnsi"/>
          <w:b/>
          <w:sz w:val="28"/>
          <w:szCs w:val="28"/>
          <w:lang w:eastAsia="en-US"/>
        </w:rPr>
        <w:t>.</w:t>
      </w:r>
    </w:p>
    <w:p w:rsidR="00C90051" w:rsidRPr="00C90051" w:rsidRDefault="00C90051" w:rsidP="00C90051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90051" w:rsidRPr="00C90051" w:rsidRDefault="00AE3EC3" w:rsidP="00C90051">
      <w:r>
        <w:rPr>
          <w:noProof/>
        </w:rPr>
        <w:drawing>
          <wp:anchor distT="0" distB="0" distL="114300" distR="114300" simplePos="0" relativeHeight="251657216" behindDoc="0" locked="0" layoutInCell="1" allowOverlap="1" wp14:anchorId="350082B2" wp14:editId="6FA2AF1E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124200" cy="2085975"/>
            <wp:effectExtent l="19050" t="0" r="0" b="0"/>
            <wp:wrapSquare wrapText="bothSides"/>
            <wp:docPr id="1" name="Рисунок 0" descr="НСУ 20 ав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СУ 20 авг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r w:rsidRPr="00C90051">
        <w:rPr>
          <w:rFonts w:eastAsiaTheme="minorHAnsi"/>
          <w:sz w:val="28"/>
          <w:szCs w:val="28"/>
          <w:lang w:eastAsia="en-US"/>
        </w:rPr>
        <w:t xml:space="preserve">ТР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Мөслим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районында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клиентлар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хезмәте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бүлек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хокукларында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)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искәртеп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узганча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федераль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льготникларның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2021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елга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социаль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хезмәтләр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җыелмасын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(НСУ)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алу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ысулын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сайлап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алу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өчен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ай ярым – 2020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елның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1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октябренә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кадәр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бар.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90051">
        <w:rPr>
          <w:rFonts w:eastAsiaTheme="minorHAnsi"/>
          <w:sz w:val="28"/>
          <w:szCs w:val="28"/>
          <w:lang w:eastAsia="en-US"/>
        </w:rPr>
        <w:t>Моны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беренче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тапкыр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НСУГА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хокукы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булган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кешеләргә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шулай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ук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киләсе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елдан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социаль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хезмәтләр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җыелмасын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алу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формасын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үзгәртергә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карар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кылучыларга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эшләргә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кирәк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Әгәр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кеше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элек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гариза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биргән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җыелма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алу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ысулын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үзгәртергә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теләмәсә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кабат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пенсия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фондына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мөрәҗәгать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итәргә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кирәкми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.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90051">
        <w:rPr>
          <w:rFonts w:eastAsiaTheme="minorHAnsi"/>
          <w:sz w:val="28"/>
          <w:szCs w:val="28"/>
          <w:lang w:eastAsia="en-US"/>
        </w:rPr>
        <w:t>Исегезгә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төшерәбез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социаль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хезмәтләрне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натураль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формада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яки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акчалата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эквивалентта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алырга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мөмкин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Акчаны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медицина,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санатор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-курорт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транспорт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өлешләрен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үз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эченә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алган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барлык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җыелма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урынына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да,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аның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бер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өлеше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урынына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да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сайларга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була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.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90051">
        <w:rPr>
          <w:rFonts w:eastAsiaTheme="minorHAnsi"/>
          <w:sz w:val="28"/>
          <w:szCs w:val="28"/>
          <w:lang w:eastAsia="en-US"/>
        </w:rPr>
        <w:t>Социаль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хезмәтләрнең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тулы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җыелмасы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бәясе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аена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1 155,06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сум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тәшкил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итә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Шул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исәптән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: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r w:rsidRPr="00C90051">
        <w:rPr>
          <w:rFonts w:eastAsiaTheme="minorHAnsi"/>
          <w:sz w:val="28"/>
          <w:szCs w:val="28"/>
          <w:lang w:eastAsia="en-US"/>
        </w:rPr>
        <w:t xml:space="preserve">* инвалид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балалар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өчен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дару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препаратлары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, медицина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эшләнмәләре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дәвалау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туклану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продуктлары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бирү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акчалата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эквивалент-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аена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889,66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сум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),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r w:rsidRPr="00C90051">
        <w:rPr>
          <w:rFonts w:eastAsiaTheme="minorHAnsi"/>
          <w:sz w:val="28"/>
          <w:szCs w:val="28"/>
          <w:lang w:eastAsia="en-US"/>
        </w:rPr>
        <w:t xml:space="preserve">*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төп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авыруларны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профилактикалау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өчен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санатор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-курорт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дәвалануына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путевка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бирү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акчалата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эквивалент-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аена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137,63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сум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),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r w:rsidRPr="00C90051">
        <w:rPr>
          <w:rFonts w:eastAsiaTheme="minorHAnsi"/>
          <w:sz w:val="28"/>
          <w:szCs w:val="28"/>
          <w:lang w:eastAsia="en-US"/>
        </w:rPr>
        <w:t xml:space="preserve">*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шәһәр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яны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тимер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юл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транспортында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яки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дәвалану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урынына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бару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кире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кайту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өчен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бушлай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йөрү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акчалата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эквивалент-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аена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127,77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сум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–.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r w:rsidRPr="00C90051">
        <w:rPr>
          <w:rFonts w:eastAsiaTheme="minorHAnsi"/>
          <w:sz w:val="28"/>
          <w:szCs w:val="28"/>
          <w:lang w:eastAsia="en-US"/>
        </w:rPr>
        <w:t xml:space="preserve">НСУ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алу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ысулы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турында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гаризаны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яшәү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урыны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буенча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ПФР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клиентлар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хезмәтендә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дәүләт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хезмәтләре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күрсәтүнең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күпфункцияле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үзәкләрендә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(КФҮ)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бирергә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мөмкин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Моннан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тыш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моны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Пенсия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фондына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яки КФҮНӘ –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гражданинның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ПФР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сайтында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шәхси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кабинетында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да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эшләп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була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Сүз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уңаенда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, НСИ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вариантны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алар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элегрәк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сайлаганын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хәтерләмәгән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гражданнар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өчен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мәгълүмат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шунда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ук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билгеләнгән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социаль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түләүләр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турында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мәгълүмат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сервисы да бар.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Реаль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вакыт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режимында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район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халкы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социаль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ташламаларның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нинди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рәвештә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алуын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карый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ала: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натураль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формада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яки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акчалата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эквивалентта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.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90051">
        <w:rPr>
          <w:rFonts w:eastAsiaTheme="minorHAnsi"/>
          <w:sz w:val="28"/>
          <w:szCs w:val="28"/>
          <w:lang w:eastAsia="en-US"/>
        </w:rPr>
        <w:t>Бүгенге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көндә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Мөслим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районында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2190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федераль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льготник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исәпләнә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.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90051">
        <w:rPr>
          <w:rFonts w:eastAsiaTheme="minorHAnsi"/>
          <w:sz w:val="28"/>
          <w:szCs w:val="28"/>
          <w:lang w:eastAsia="en-US"/>
        </w:rPr>
        <w:t>Белешмә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өчен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: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90051">
        <w:rPr>
          <w:rFonts w:eastAsiaTheme="minorHAnsi"/>
          <w:sz w:val="28"/>
          <w:szCs w:val="28"/>
          <w:lang w:eastAsia="en-US"/>
        </w:rPr>
        <w:t>Социаль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хезмәтләр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җыелмасы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кемгә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тиеш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?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r w:rsidRPr="00C90051">
        <w:rPr>
          <w:rFonts w:eastAsiaTheme="minorHAnsi"/>
          <w:sz w:val="28"/>
          <w:szCs w:val="28"/>
          <w:lang w:eastAsia="en-US"/>
        </w:rPr>
        <w:t xml:space="preserve">*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һәлак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булган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вафат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булган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)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сугыш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инвалидларының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Бөек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Ватан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сугышында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катнашучыларның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сугыш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хәрәкәтләре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ветераннарының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гаилә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әгъзалары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;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r w:rsidRPr="00C90051">
        <w:rPr>
          <w:rFonts w:eastAsiaTheme="minorHAnsi"/>
          <w:sz w:val="28"/>
          <w:szCs w:val="28"/>
          <w:lang w:eastAsia="en-US"/>
        </w:rPr>
        <w:t xml:space="preserve">*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инвалидлар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шул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исәптән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инвалид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балалар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;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r w:rsidRPr="00C90051">
        <w:rPr>
          <w:rFonts w:eastAsiaTheme="minorHAnsi"/>
          <w:sz w:val="28"/>
          <w:szCs w:val="28"/>
          <w:lang w:eastAsia="en-US"/>
        </w:rPr>
        <w:lastRenderedPageBreak/>
        <w:t xml:space="preserve">*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сугыш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инвалидлары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;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r w:rsidRPr="00C90051">
        <w:rPr>
          <w:rFonts w:eastAsiaTheme="minorHAnsi"/>
          <w:sz w:val="28"/>
          <w:szCs w:val="28"/>
          <w:lang w:eastAsia="en-US"/>
        </w:rPr>
        <w:t xml:space="preserve">*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элеккеге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балигъ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булмаган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тоткыннар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концлагерьлар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, гетто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башка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урыннарны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мәҗбүри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тоту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булдырылган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фашистлар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аларның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союздашлары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тарафыннан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Икенче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бөтендөнья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сугышы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чорында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;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r w:rsidRPr="00C90051">
        <w:rPr>
          <w:rFonts w:eastAsiaTheme="minorHAnsi"/>
          <w:sz w:val="28"/>
          <w:szCs w:val="28"/>
          <w:lang w:eastAsia="en-US"/>
        </w:rPr>
        <w:t xml:space="preserve">*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Бөек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Ватан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сугышында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катнашучылар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сугыш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хәрәкәтләре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ветераннары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;</w:t>
      </w:r>
    </w:p>
    <w:p w:rsidR="00C90051" w:rsidRPr="00C90051" w:rsidRDefault="00C90051" w:rsidP="00C90051">
      <w:pPr>
        <w:jc w:val="both"/>
        <w:rPr>
          <w:rFonts w:eastAsiaTheme="minorHAnsi"/>
          <w:sz w:val="28"/>
          <w:szCs w:val="28"/>
          <w:lang w:eastAsia="en-US"/>
        </w:rPr>
      </w:pPr>
      <w:r w:rsidRPr="00C90051">
        <w:rPr>
          <w:rFonts w:eastAsiaTheme="minorHAnsi"/>
          <w:sz w:val="28"/>
          <w:szCs w:val="28"/>
          <w:lang w:eastAsia="en-US"/>
        </w:rPr>
        <w:t>* "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блокадалы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Ленинградта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яшәүче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"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билгесе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белән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бүләкләнгән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затлар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»;</w:t>
      </w:r>
    </w:p>
    <w:p w:rsidR="00A12BD0" w:rsidRPr="00C2564E" w:rsidRDefault="00C90051" w:rsidP="00C90051">
      <w:pPr>
        <w:jc w:val="both"/>
        <w:rPr>
          <w:sz w:val="28"/>
          <w:szCs w:val="28"/>
        </w:rPr>
      </w:pPr>
      <w:r w:rsidRPr="00C90051">
        <w:rPr>
          <w:rFonts w:eastAsiaTheme="minorHAnsi"/>
          <w:sz w:val="28"/>
          <w:szCs w:val="28"/>
          <w:lang w:eastAsia="en-US"/>
        </w:rPr>
        <w:t xml:space="preserve">* радиация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аварияләре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атом-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төш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сынаулары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аркасында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радиация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йогынтысына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дучар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ителгән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90051">
        <w:rPr>
          <w:rFonts w:eastAsiaTheme="minorHAnsi"/>
          <w:sz w:val="28"/>
          <w:szCs w:val="28"/>
          <w:lang w:eastAsia="en-US"/>
        </w:rPr>
        <w:t>гражданнар</w:t>
      </w:r>
      <w:proofErr w:type="spellEnd"/>
      <w:r w:rsidRPr="00C90051">
        <w:rPr>
          <w:rFonts w:eastAsiaTheme="minorHAnsi"/>
          <w:sz w:val="28"/>
          <w:szCs w:val="28"/>
          <w:lang w:eastAsia="en-US"/>
        </w:rPr>
        <w:t>.</w:t>
      </w:r>
      <w:bookmarkEnd w:id="0"/>
    </w:p>
    <w:sectPr w:rsidR="00A12BD0" w:rsidRPr="00C2564E" w:rsidSect="00A1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64E"/>
    <w:rsid w:val="00A12BD0"/>
    <w:rsid w:val="00AE3EC3"/>
    <w:rsid w:val="00C2564E"/>
    <w:rsid w:val="00C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93C5"/>
  <w15:docId w15:val="{92963228-D6DF-41D9-AF52-AF5FB45E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C2564E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C2564E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C2564E"/>
    <w:rPr>
      <w:sz w:val="24"/>
      <w:szCs w:val="24"/>
    </w:rPr>
  </w:style>
  <w:style w:type="paragraph" w:customStyle="1" w:styleId="a4">
    <w:name w:val="Текст новости"/>
    <w:link w:val="a3"/>
    <w:qFormat/>
    <w:rsid w:val="00C2564E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3E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E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3</cp:revision>
  <dcterms:created xsi:type="dcterms:W3CDTF">2020-08-20T06:27:00Z</dcterms:created>
  <dcterms:modified xsi:type="dcterms:W3CDTF">2020-08-24T12:55:00Z</dcterms:modified>
</cp:coreProperties>
</file>